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852" w:rsidRDefault="00CD6852" w:rsidP="00CD6852">
      <w:r>
        <w:t>Content</w:t>
      </w:r>
      <w:r w:rsidR="002F7D34">
        <w:t xml:space="preserve"> </w:t>
      </w:r>
      <w:r>
        <w:t>- Law of Attraction</w:t>
      </w:r>
    </w:p>
    <w:p w:rsidR="002F7D34" w:rsidRDefault="002F7D34" w:rsidP="00CD6852"/>
    <w:p w:rsidR="00CD6852" w:rsidRDefault="00CD6852" w:rsidP="00CD6852">
      <w:r>
        <w:t>16.</w:t>
      </w:r>
    </w:p>
    <w:p w:rsidR="002F7D34" w:rsidRDefault="002F7D34" w:rsidP="00CD6852"/>
    <w:p w:rsidR="00CD6852" w:rsidRDefault="002F7D34" w:rsidP="00CD6852">
      <w:r>
        <w:t xml:space="preserve">SUBJECT: </w:t>
      </w:r>
      <w:bookmarkStart w:id="0" w:name="_GoBack"/>
      <w:bookmarkEnd w:id="0"/>
      <w:r w:rsidR="00CD6852">
        <w:t>Find Your Gentle Voice.</w:t>
      </w:r>
    </w:p>
    <w:p w:rsidR="002F7D34" w:rsidRDefault="002F7D34" w:rsidP="00CD6852"/>
    <w:p w:rsidR="00CD6852" w:rsidRDefault="00CD6852" w:rsidP="00CD6852">
      <w:r>
        <w:t>Try this. Focus on a goal you’ve put off.  Find a place to sit in silence and listen to your soul quietly whisper this desire.</w:t>
      </w:r>
    </w:p>
    <w:p w:rsidR="00CD6852" w:rsidRDefault="00CD6852" w:rsidP="00CD6852">
      <w:r>
        <w:t xml:space="preserve">Now focus on the </w:t>
      </w:r>
      <w:r w:rsidRPr="005E26FF">
        <w:rPr>
          <w:i/>
        </w:rPr>
        <w:t>essence</w:t>
      </w:r>
      <w:r>
        <w:t xml:space="preserve"> of this goal.</w:t>
      </w:r>
    </w:p>
    <w:p w:rsidR="00CD6852" w:rsidRDefault="00CD6852" w:rsidP="00CD6852">
      <w:r>
        <w:t>If you want a new job, maybe the core of your goal is a new challenge. If you want a relationship, maybe at the core you are looking for love.</w:t>
      </w:r>
    </w:p>
    <w:p w:rsidR="00CD6852" w:rsidRDefault="00CD6852" w:rsidP="00CD6852">
      <w:r>
        <w:t xml:space="preserve">As you sit in silence, feel the essence of your desire. Feel the reality of that desire emanating from the Spirit that resides within you. Feel the power within you that is connected to the Universe. </w:t>
      </w:r>
    </w:p>
    <w:p w:rsidR="00CD6852" w:rsidRDefault="00CD6852" w:rsidP="00CD6852">
      <w:r>
        <w:t>You will find a new calm and a new power. You will feel a new clarity as you become your goal, and your experiences will start to reflect this calm, clear power.</w:t>
      </w:r>
    </w:p>
    <w:p w:rsidR="00CD6852" w:rsidRDefault="00CD6852" w:rsidP="00CD6852">
      <w:r>
        <w:t>Practice using this gentle voice to create your new reality.</w:t>
      </w:r>
    </w:p>
    <w:p w:rsidR="0051167C" w:rsidRDefault="002F7D34"/>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52"/>
    <w:rsid w:val="00130A44"/>
    <w:rsid w:val="002F7D34"/>
    <w:rsid w:val="00B32F0A"/>
    <w:rsid w:val="00CD6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7FCA3-F4B0-4F6F-9121-16E71C23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2015-02-12T23:56:00Z</dcterms:created>
  <dcterms:modified xsi:type="dcterms:W3CDTF">2015-02-18T08:17:00Z</dcterms:modified>
</cp:coreProperties>
</file>